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047" w:rsidRDefault="00805047" w:rsidP="00805047">
      <w:pPr>
        <w:spacing w:after="45" w:line="336" w:lineRule="atLeast"/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</w:pP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La composizione cosi come l'hai postata, se è tutto </w:t>
      </w:r>
      <w:r w:rsidR="000F185A"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>ciò</w:t>
      </w: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 che risiede sulle etichette, mi sembra buona e io utilizzerei entra</w:t>
      </w:r>
      <w:r w:rsidR="000F185A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>mbi i mangimi anche per le australorp</w:t>
      </w: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 rispettando i periodi di crescita, </w:t>
      </w:r>
    </w:p>
    <w:p w:rsidR="00805047" w:rsidRDefault="00805047" w:rsidP="00805047">
      <w:pPr>
        <w:spacing w:after="45" w:line="336" w:lineRule="atLeast"/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</w:pPr>
    </w:p>
    <w:p w:rsidR="00805047" w:rsidRDefault="00805047" w:rsidP="00805047">
      <w:pPr>
        <w:spacing w:after="45" w:line="336" w:lineRule="atLeast"/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</w:pP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quindi primo periodo senza aggiunte e </w:t>
      </w:r>
      <w:r w:rsidR="000C0B28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>per i primi 30/40 giorni,</w:t>
      </w:r>
    </w:p>
    <w:p w:rsidR="00805047" w:rsidRDefault="00805047" w:rsidP="00805047">
      <w:pPr>
        <w:spacing w:after="45" w:line="336" w:lineRule="atLeast"/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</w:pPr>
    </w:p>
    <w:p w:rsidR="00805047" w:rsidRDefault="00805047" w:rsidP="00805047">
      <w:pPr>
        <w:spacing w:after="45" w:line="336" w:lineRule="atLeast"/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</w:pP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>secondo periodo con aggiunte solo verso i 90 giorni</w:t>
      </w:r>
      <w:r w:rsidR="000C0B28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 </w:t>
      </w:r>
      <w:bookmarkStart w:id="0" w:name="_GoBack"/>
      <w:bookmarkEnd w:id="0"/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>(anche 100)....</w:t>
      </w:r>
    </w:p>
    <w:p w:rsidR="00805047" w:rsidRDefault="00805047" w:rsidP="00805047">
      <w:pPr>
        <w:spacing w:after="45" w:line="336" w:lineRule="atLeast"/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</w:pPr>
    </w:p>
    <w:p w:rsidR="00805047" w:rsidRPr="00805047" w:rsidRDefault="00805047" w:rsidP="00805047">
      <w:pPr>
        <w:spacing w:after="45" w:line="336" w:lineRule="atLeast"/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</w:pP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Il mais spaccato che hai postato </w:t>
      </w:r>
      <w:r w:rsidR="000F185A"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>può</w:t>
      </w: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 essere un valido aiuto come aggiunta... </w:t>
      </w:r>
      <w:r w:rsidRPr="00805047">
        <w:rPr>
          <w:rFonts w:ascii="Verdana" w:eastAsia="Times New Roman" w:hAnsi="Verdana" w:cs="Times New Roman"/>
          <w:noProof/>
          <w:color w:val="444444"/>
          <w:sz w:val="36"/>
          <w:szCs w:val="36"/>
          <w:lang w:eastAsia="it-IT"/>
        </w:rPr>
        <w:drawing>
          <wp:inline distT="0" distB="0" distL="0" distR="0" wp14:anchorId="6E1DE03B" wp14:editId="0B30365E">
            <wp:extent cx="147955" cy="161290"/>
            <wp:effectExtent l="0" t="0" r="4445" b="0"/>
            <wp:docPr id="2" name="Immagine 2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;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6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.Ci sono nella composizione delle vitamine il cui dosaggio è un </w:t>
      </w:r>
      <w:r w:rsidR="000F185A"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>po’</w:t>
      </w:r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t xml:space="preserve"> bassino, quindi integra bene con verdura, e frutta senza eccedere, pascolo e sole sempre quando possibile... </w:t>
      </w:r>
      <w:r w:rsidRPr="00805047">
        <w:rPr>
          <w:rFonts w:ascii="Verdana" w:eastAsia="Times New Roman" w:hAnsi="Verdana" w:cs="Times New Roman"/>
          <w:noProof/>
          <w:color w:val="444444"/>
          <w:sz w:val="36"/>
          <w:szCs w:val="36"/>
          <w:lang w:eastAsia="it-IT"/>
        </w:rPr>
        <w:drawing>
          <wp:inline distT="0" distB="0" distL="0" distR="0" wp14:anchorId="53A25C3C" wp14:editId="16B94A75">
            <wp:extent cx="147955" cy="161290"/>
            <wp:effectExtent l="0" t="0" r="4445" b="0"/>
            <wp:docPr id="1" name="Immagine 1" descr=";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;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955" cy="161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F2747" w:rsidRDefault="00805047" w:rsidP="00805047">
      <w:r w:rsidRPr="00805047">
        <w:rPr>
          <w:rFonts w:ascii="Verdana" w:eastAsia="Times New Roman" w:hAnsi="Verdana" w:cs="Times New Roman"/>
          <w:color w:val="444444"/>
          <w:sz w:val="36"/>
          <w:szCs w:val="36"/>
          <w:lang w:eastAsia="it-IT"/>
        </w:rPr>
        <w:br w:type="textWrapping" w:clear="all"/>
      </w:r>
    </w:p>
    <w:sectPr w:rsidR="002F2747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1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047"/>
    <w:rsid w:val="000C0B28"/>
    <w:rsid w:val="000F185A"/>
    <w:rsid w:val="002F2747"/>
    <w:rsid w:val="00805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5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50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050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050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99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5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42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1155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372801">
                      <w:marLeft w:val="0"/>
                      <w:marRight w:val="0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</Words>
  <Characters>503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Guardia di Finanza</Company>
  <LinksUpToDate>false</LinksUpToDate>
  <CharactersWithSpaces>590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Ricciardi Raffaele - VBRIG</dc:creator>
  <cp:lastModifiedBy>Ricciardi Raffaele - VBRIG</cp:lastModifiedBy>
  <cp:revision>5</cp:revision>
  <dcterms:created xsi:type="dcterms:W3CDTF">2012-06-23T05:16:00Z</dcterms:created>
  <dcterms:modified xsi:type="dcterms:W3CDTF">2012-08-13T11:53:00Z</dcterms:modified>
</cp:coreProperties>
</file>