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925" w:rsidRDefault="008A5925"/>
    <w:p w:rsidR="008A5925" w:rsidRDefault="008A5925"/>
    <w:p w:rsidR="008A5925" w:rsidRDefault="008A5925" w:rsidP="008A5925">
      <w:pPr>
        <w:spacing w:after="0"/>
        <w:jc w:val="center"/>
        <w:rPr>
          <w:i/>
        </w:rPr>
      </w:pPr>
    </w:p>
    <w:p w:rsidR="008A5925" w:rsidRPr="009353EF" w:rsidRDefault="008A5925" w:rsidP="008A5925">
      <w:pPr>
        <w:spacing w:after="0"/>
        <w:jc w:val="center"/>
        <w:rPr>
          <w:i/>
        </w:rPr>
      </w:pPr>
      <w:r w:rsidRPr="009353EF">
        <w:rPr>
          <w:i/>
        </w:rPr>
        <w:t>Prezzi varietà autunnali nelle ultime campagne</w:t>
      </w:r>
    </w:p>
    <w:p w:rsidR="008A5925" w:rsidRDefault="008A5925">
      <w:bookmarkStart w:id="0" w:name="_GoBack"/>
      <w:bookmarkEnd w:id="0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5"/>
        <w:gridCol w:w="1487"/>
        <w:gridCol w:w="1488"/>
        <w:gridCol w:w="1484"/>
        <w:gridCol w:w="1486"/>
        <w:gridCol w:w="1484"/>
        <w:gridCol w:w="1484"/>
      </w:tblGrid>
      <w:tr w:rsidR="008A5925" w:rsidRPr="005C19F0" w:rsidTr="00CA65CE">
        <w:trPr>
          <w:trHeight w:val="215"/>
        </w:trPr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  <w:lang w:eastAsia="it-IT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nil"/>
              <w:right w:val="nil"/>
            </w:tcBorders>
            <w:shd w:val="clear" w:color="000000" w:fill="993366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  <w:t>BIANCA ITALIA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shd w:val="clear" w:color="000000" w:fill="993366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  <w:t>BIANCA PIZZUTELLO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000000" w:fill="993366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  <w:t>BIANCA SENZA SEMI</w:t>
            </w:r>
          </w:p>
        </w:tc>
        <w:tc>
          <w:tcPr>
            <w:tcW w:w="760" w:type="pct"/>
            <w:tcBorders>
              <w:top w:val="nil"/>
              <w:left w:val="nil"/>
              <w:bottom w:val="nil"/>
              <w:right w:val="nil"/>
            </w:tcBorders>
            <w:shd w:val="clear" w:color="000000" w:fill="993366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  <w:t>NERA FRAGOLA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000000" w:fill="993366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  <w:t>NERA MICHELE PALIERI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000000" w:fill="993366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b/>
                <w:bCs/>
                <w:color w:val="FFFFFF"/>
                <w:sz w:val="24"/>
                <w:szCs w:val="24"/>
                <w:lang w:eastAsia="it-IT"/>
              </w:rPr>
              <w:t>ROSATA RED GLOBE</w:t>
            </w:r>
          </w:p>
        </w:tc>
      </w:tr>
      <w:tr w:rsidR="008A5925" w:rsidRPr="005C19F0" w:rsidTr="00CA65CE">
        <w:trPr>
          <w:trHeight w:val="215"/>
        </w:trPr>
        <w:tc>
          <w:tcPr>
            <w:tcW w:w="442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2016</w:t>
            </w:r>
          </w:p>
        </w:tc>
        <w:tc>
          <w:tcPr>
            <w:tcW w:w="760" w:type="pct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1.34</w:t>
            </w:r>
          </w:p>
        </w:tc>
        <w:tc>
          <w:tcPr>
            <w:tcW w:w="761" w:type="pct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1.67</w:t>
            </w:r>
          </w:p>
        </w:tc>
        <w:tc>
          <w:tcPr>
            <w:tcW w:w="759" w:type="pct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2.41</w:t>
            </w:r>
          </w:p>
        </w:tc>
        <w:tc>
          <w:tcPr>
            <w:tcW w:w="760" w:type="pct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2.80</w:t>
            </w:r>
          </w:p>
        </w:tc>
        <w:tc>
          <w:tcPr>
            <w:tcW w:w="759" w:type="pct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1.20</w:t>
            </w:r>
          </w:p>
        </w:tc>
        <w:tc>
          <w:tcPr>
            <w:tcW w:w="759" w:type="pct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1.30</w:t>
            </w:r>
          </w:p>
        </w:tc>
      </w:tr>
      <w:tr w:rsidR="008A5925" w:rsidRPr="005C19F0" w:rsidTr="00CA65CE">
        <w:trPr>
          <w:trHeight w:val="215"/>
        </w:trPr>
        <w:tc>
          <w:tcPr>
            <w:tcW w:w="442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2017</w:t>
            </w:r>
          </w:p>
        </w:tc>
        <w:tc>
          <w:tcPr>
            <w:tcW w:w="760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1.31</w:t>
            </w:r>
          </w:p>
        </w:tc>
        <w:tc>
          <w:tcPr>
            <w:tcW w:w="761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2.03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2.61</w:t>
            </w:r>
          </w:p>
        </w:tc>
        <w:tc>
          <w:tcPr>
            <w:tcW w:w="760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2.77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1.52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nil"/>
              <w:right w:val="single" w:sz="4" w:space="0" w:color="999999"/>
            </w:tcBorders>
            <w:shd w:val="clear" w:color="000000" w:fill="ECC6D9"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1.28</w:t>
            </w:r>
          </w:p>
        </w:tc>
      </w:tr>
      <w:tr w:rsidR="008A5925" w:rsidRPr="005C19F0" w:rsidTr="00CA65CE">
        <w:trPr>
          <w:trHeight w:val="215"/>
        </w:trPr>
        <w:tc>
          <w:tcPr>
            <w:tcW w:w="442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2018</w:t>
            </w:r>
          </w:p>
        </w:tc>
        <w:tc>
          <w:tcPr>
            <w:tcW w:w="760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1.33</w:t>
            </w:r>
          </w:p>
        </w:tc>
        <w:tc>
          <w:tcPr>
            <w:tcW w:w="761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1.64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2.10</w:t>
            </w:r>
          </w:p>
        </w:tc>
        <w:tc>
          <w:tcPr>
            <w:tcW w:w="760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2.21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1.31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1.23</w:t>
            </w:r>
          </w:p>
        </w:tc>
      </w:tr>
      <w:tr w:rsidR="008A5925" w:rsidRPr="005C19F0" w:rsidTr="00CA65CE">
        <w:trPr>
          <w:trHeight w:val="215"/>
        </w:trPr>
        <w:tc>
          <w:tcPr>
            <w:tcW w:w="442" w:type="pct"/>
            <w:tcBorders>
              <w:top w:val="single" w:sz="4" w:space="0" w:color="A5A5A5"/>
              <w:left w:val="single" w:sz="4" w:space="0" w:color="999999"/>
              <w:bottom w:val="single" w:sz="4" w:space="0" w:color="A5A5A5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2019</w:t>
            </w:r>
          </w:p>
        </w:tc>
        <w:tc>
          <w:tcPr>
            <w:tcW w:w="760" w:type="pct"/>
            <w:tcBorders>
              <w:top w:val="single" w:sz="4" w:space="0" w:color="A5A5A5"/>
              <w:left w:val="single" w:sz="4" w:space="0" w:color="999999"/>
              <w:bottom w:val="single" w:sz="4" w:space="0" w:color="A5A5A5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1.45</w:t>
            </w:r>
          </w:p>
        </w:tc>
        <w:tc>
          <w:tcPr>
            <w:tcW w:w="761" w:type="pct"/>
            <w:tcBorders>
              <w:top w:val="single" w:sz="4" w:space="0" w:color="A5A5A5"/>
              <w:left w:val="single" w:sz="4" w:space="0" w:color="999999"/>
              <w:bottom w:val="single" w:sz="4" w:space="0" w:color="A5A5A5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1.79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single" w:sz="4" w:space="0" w:color="A5A5A5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2.18</w:t>
            </w:r>
          </w:p>
        </w:tc>
        <w:tc>
          <w:tcPr>
            <w:tcW w:w="760" w:type="pct"/>
            <w:tcBorders>
              <w:top w:val="single" w:sz="4" w:space="0" w:color="A5A5A5"/>
              <w:left w:val="single" w:sz="4" w:space="0" w:color="999999"/>
              <w:bottom w:val="single" w:sz="4" w:space="0" w:color="A5A5A5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2.71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single" w:sz="4" w:space="0" w:color="A5A5A5"/>
              <w:right w:val="nil"/>
            </w:tcBorders>
            <w:shd w:val="clear" w:color="000000" w:fill="ECC6D9"/>
            <w:noWrap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1.45</w:t>
            </w:r>
          </w:p>
        </w:tc>
        <w:tc>
          <w:tcPr>
            <w:tcW w:w="759" w:type="pct"/>
            <w:tcBorders>
              <w:top w:val="single" w:sz="4" w:space="0" w:color="A5A5A5"/>
              <w:left w:val="single" w:sz="4" w:space="0" w:color="999999"/>
              <w:bottom w:val="single" w:sz="4" w:space="0" w:color="A5A5A5"/>
              <w:right w:val="single" w:sz="4" w:space="0" w:color="999999"/>
            </w:tcBorders>
            <w:shd w:val="clear" w:color="000000" w:fill="ECC6D9"/>
            <w:vAlign w:val="bottom"/>
            <w:hideMark/>
          </w:tcPr>
          <w:p w:rsidR="008A5925" w:rsidRPr="005C19F0" w:rsidRDefault="008A5925" w:rsidP="00CA65CE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</w:pPr>
            <w:r w:rsidRPr="005C19F0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it-IT"/>
              </w:rPr>
              <w:t>1.33</w:t>
            </w:r>
          </w:p>
        </w:tc>
      </w:tr>
    </w:tbl>
    <w:p w:rsidR="00D9333F" w:rsidRDefault="00D9333F"/>
    <w:sectPr w:rsidR="00D933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925"/>
    <w:rsid w:val="008A5925"/>
    <w:rsid w:val="00D9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925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925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1</cp:revision>
  <dcterms:created xsi:type="dcterms:W3CDTF">2019-10-10T10:19:00Z</dcterms:created>
  <dcterms:modified xsi:type="dcterms:W3CDTF">2019-10-10T10:20:00Z</dcterms:modified>
</cp:coreProperties>
</file>